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B198A9">
      <w:pPr>
        <w:widowControl/>
        <w:spacing w:after="225"/>
        <w:ind w:firstLine="2520" w:firstLineChars="700"/>
        <w:jc w:val="both"/>
        <w:rPr>
          <w:rFonts w:hint="eastAsia" w:ascii="微软雅黑" w:hAnsi="微软雅黑" w:eastAsia="微软雅黑" w:cs="微软雅黑"/>
          <w:color w:val="333333"/>
          <w:kern w:val="0"/>
          <w:sz w:val="36"/>
          <w:szCs w:val="36"/>
        </w:rPr>
      </w:pPr>
      <w:r>
        <w:rPr>
          <w:rFonts w:hint="eastAsia" w:ascii="微软雅黑" w:hAnsi="微软雅黑" w:eastAsia="微软雅黑" w:cs="微软雅黑"/>
          <w:color w:val="333333"/>
          <w:kern w:val="0"/>
          <w:sz w:val="36"/>
          <w:szCs w:val="36"/>
        </w:rPr>
        <w:t>浙江横店影视职业学院</w:t>
      </w:r>
    </w:p>
    <w:p w14:paraId="53F82455">
      <w:pPr>
        <w:widowControl/>
        <w:spacing w:after="225"/>
        <w:ind w:firstLine="720" w:firstLineChars="200"/>
        <w:jc w:val="both"/>
        <w:rPr>
          <w:rFonts w:hint="eastAsia" w:ascii="微软雅黑" w:hAnsi="微软雅黑" w:eastAsia="微软雅黑" w:cs="微软雅黑"/>
          <w:color w:val="333333"/>
          <w:kern w:val="0"/>
          <w:sz w:val="36"/>
          <w:szCs w:val="36"/>
        </w:rPr>
      </w:pPr>
      <w:r>
        <w:rPr>
          <w:rFonts w:hint="eastAsia" w:ascii="微软雅黑" w:hAnsi="微软雅黑" w:eastAsia="微软雅黑" w:cs="微软雅黑"/>
          <w:color w:val="333333"/>
          <w:kern w:val="0"/>
          <w:sz w:val="36"/>
          <w:szCs w:val="36"/>
          <w:lang w:eastAsia="zh-CN"/>
        </w:rPr>
        <w:t>校门口加装液压防撞柱安防设施项目招</w:t>
      </w:r>
      <w:r>
        <w:rPr>
          <w:rFonts w:hint="eastAsia" w:ascii="微软雅黑" w:hAnsi="微软雅黑" w:eastAsia="微软雅黑" w:cs="微软雅黑"/>
          <w:color w:val="333333"/>
          <w:kern w:val="0"/>
          <w:sz w:val="36"/>
          <w:szCs w:val="36"/>
        </w:rPr>
        <w:t>标公告</w:t>
      </w:r>
    </w:p>
    <w:p w14:paraId="604EB83C">
      <w:pPr>
        <w:widowControl/>
        <w:shd w:val="clear" w:color="auto" w:fill="FFFFFF"/>
        <w:spacing w:line="450" w:lineRule="atLeast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b/>
          <w:bCs/>
          <w:color w:val="333333"/>
          <w:kern w:val="0"/>
          <w:sz w:val="24"/>
          <w:szCs w:val="24"/>
        </w:rPr>
        <w:t> 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    浙江横店影视职业学院（招标方）就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lang w:eastAsia="zh-CN"/>
        </w:rPr>
        <w:t>学校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校门口加装液压防撞柱安防设施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lang w:eastAsia="zh-CN"/>
        </w:rPr>
        <w:t>项目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进行招标，诚邀合格的投标方前来投标。现将招标的有关要求及安排概述如下：</w:t>
      </w:r>
    </w:p>
    <w:p w14:paraId="7D6E1DB4">
      <w:pPr>
        <w:widowControl/>
        <w:numPr>
          <w:ilvl w:val="0"/>
          <w:numId w:val="1"/>
        </w:numPr>
        <w:shd w:val="clear" w:color="auto" w:fill="FFFFFF"/>
        <w:spacing w:line="450" w:lineRule="atLeast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招标编号：HYXY20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lang w:val="en-US" w:eastAsia="zh-CN"/>
        </w:rPr>
        <w:t>250001</w:t>
      </w:r>
    </w:p>
    <w:p w14:paraId="1CAA3E49">
      <w:pPr>
        <w:widowControl/>
        <w:numPr>
          <w:ilvl w:val="0"/>
          <w:numId w:val="1"/>
        </w:numPr>
        <w:shd w:val="clear" w:color="auto" w:fill="FFFFFF"/>
        <w:spacing w:line="450" w:lineRule="atLeast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招标项目内容及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lang w:eastAsia="zh-CN"/>
        </w:rPr>
        <w:t>具体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要求详见招标文件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lang w:eastAsia="zh-CN"/>
        </w:rPr>
        <w:t>及附件</w:t>
      </w:r>
    </w:p>
    <w:p w14:paraId="3C032D13">
      <w:pPr>
        <w:widowControl/>
        <w:shd w:val="clear" w:color="auto" w:fill="FFFFFF"/>
        <w:spacing w:line="450" w:lineRule="atLeast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3、招标文件领取：本次招标不进行纸质招标文件的发放</w:t>
      </w:r>
    </w:p>
    <w:p w14:paraId="6F1C00BE">
      <w:pPr>
        <w:widowControl/>
        <w:shd w:val="clear" w:color="auto" w:fill="FFFFFF"/>
        <w:spacing w:line="450" w:lineRule="atLeast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① 领取时间：202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lang w:val="en-US" w:eastAsia="zh-CN"/>
        </w:rPr>
        <w:t>5年2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lang w:eastAsia="zh-CN"/>
        </w:rPr>
        <w:t>月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lang w:val="en-US" w:eastAsia="zh-CN"/>
        </w:rPr>
        <w:t>20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日16:00前</w:t>
      </w:r>
    </w:p>
    <w:p w14:paraId="1BA44F4D">
      <w:pPr>
        <w:widowControl/>
        <w:shd w:val="clear" w:color="auto" w:fill="FFFFFF"/>
        <w:spacing w:line="450" w:lineRule="atLeast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② 领取地点：浙江横店影视职业学院行政楼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lang w:val="en-US" w:eastAsia="zh-CN"/>
        </w:rPr>
        <w:t>215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，或浙江横店影视职业学院网站通知公告栏下载标书文件。</w:t>
      </w:r>
    </w:p>
    <w:p w14:paraId="38392A3F">
      <w:pPr>
        <w:widowControl/>
        <w:shd w:val="clear" w:color="auto" w:fill="FFFFFF"/>
        <w:spacing w:line="450" w:lineRule="atLeast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③ 领取时提供的文件：</w:t>
      </w:r>
    </w:p>
    <w:p w14:paraId="4C5245BB">
      <w:pPr>
        <w:widowControl/>
        <w:shd w:val="clear" w:color="auto" w:fill="FFFFFF"/>
        <w:spacing w:line="450" w:lineRule="atLeast"/>
        <w:ind w:firstLine="240" w:firstLineChars="100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投标方及领取人的证明文件（包括营业执照、身份证、委托书等）及联系方式。</w:t>
      </w:r>
    </w:p>
    <w:p w14:paraId="1234FF35">
      <w:pPr>
        <w:widowControl/>
        <w:shd w:val="clear" w:color="auto" w:fill="FFFFFF"/>
        <w:spacing w:line="450" w:lineRule="atLeast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4、投标地点：浙江横店影视职业学院图书馆圆形会议室</w:t>
      </w:r>
    </w:p>
    <w:p w14:paraId="5A26EC3F">
      <w:pPr>
        <w:widowControl/>
        <w:shd w:val="clear" w:color="auto" w:fill="FFFFFF"/>
        <w:spacing w:line="450" w:lineRule="atLeast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5、投标截止时间：202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lang w:val="en-US" w:eastAsia="zh-CN"/>
        </w:rPr>
        <w:t>5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年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lang w:val="en-US" w:eastAsia="zh-CN"/>
        </w:rPr>
        <w:t>2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月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lang w:val="en-US" w:eastAsia="zh-CN"/>
        </w:rPr>
        <w:t>20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日16：00</w:t>
      </w:r>
    </w:p>
    <w:p w14:paraId="21C8E43A">
      <w:pPr>
        <w:widowControl/>
        <w:shd w:val="clear" w:color="auto" w:fill="FFFFFF"/>
        <w:spacing w:line="450" w:lineRule="atLeast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6、投标文件：须符合招标文件要求，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lang w:eastAsia="zh-CN"/>
        </w:rPr>
        <w:t>其中咨信标书一份，其它各一式四份，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正本一本，副本三本，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lang w:eastAsia="zh-CN"/>
        </w:rPr>
        <w:t>在每一份投标文件上要明确注明“正本”或“副本”字样，正本和副本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如有差异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lang w:eastAsia="zh-CN"/>
        </w:rPr>
        <w:t>，将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以正本为准。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lang w:eastAsia="zh-CN"/>
        </w:rPr>
        <w:t>资信标书、技术标书和商务标书须分开封装。</w:t>
      </w:r>
    </w:p>
    <w:p w14:paraId="1421C5DC">
      <w:pPr>
        <w:pStyle w:val="12"/>
        <w:snapToGrid w:val="0"/>
        <w:spacing w:line="400" w:lineRule="exact"/>
        <w:jc w:val="both"/>
        <w:rPr>
          <w:rFonts w:hint="eastAsia" w:ascii="宋体" w:hAnsi="宋体" w:eastAsia="宋体" w:cs="宋体"/>
          <w:b/>
          <w:bCs/>
          <w:color w:val="FF0000"/>
          <w:lang w:eastAsia="zh-CN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7、开标时间、地点：202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lang w:val="en-US" w:eastAsia="zh-CN"/>
        </w:rPr>
        <w:t>5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年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lang w:val="en-US" w:eastAsia="zh-CN"/>
        </w:rPr>
        <w:t>2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月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lang w:val="en-US" w:eastAsia="zh-CN"/>
        </w:rPr>
        <w:t>26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日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lang w:val="en-US" w:eastAsia="zh-CN"/>
        </w:rPr>
        <w:t xml:space="preserve">14：00 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，浙江横店影视学院圆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lang w:eastAsia="zh-CN"/>
        </w:rPr>
        <w:t>形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会议室(如有变动将提前通知)。</w:t>
      </w:r>
    </w:p>
    <w:p w14:paraId="2783E6CD">
      <w:pPr>
        <w:widowControl/>
        <w:shd w:val="clear" w:color="auto" w:fill="FFFFFF"/>
        <w:spacing w:line="450" w:lineRule="atLeast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8、招标提问：对招标文件内容的任何疑问须于投标截止日前3日联系招标方，如涉及技术与质量请以书面发出。</w:t>
      </w:r>
    </w:p>
    <w:p w14:paraId="2CD0AE30">
      <w:pPr>
        <w:widowControl/>
        <w:shd w:val="clear" w:color="auto" w:fill="FFFFFF"/>
        <w:spacing w:line="450" w:lineRule="atLeast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9、招标方联系方式：</w:t>
      </w:r>
      <w:bookmarkStart w:id="0" w:name="_GoBack"/>
      <w:bookmarkEnd w:id="0"/>
    </w:p>
    <w:p w14:paraId="099F6A0D">
      <w:pPr>
        <w:widowControl/>
        <w:shd w:val="clear" w:color="auto" w:fill="FFFFFF"/>
        <w:spacing w:line="450" w:lineRule="atLeast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地    址：东阳市横店镇都督南街138号</w:t>
      </w:r>
    </w:p>
    <w:p w14:paraId="20549968">
      <w:pPr>
        <w:widowControl/>
        <w:shd w:val="clear" w:color="auto" w:fill="FFFFFF"/>
        <w:spacing w:line="450" w:lineRule="atLeast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联 系 人：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lang w:eastAsia="zh-CN"/>
        </w:rPr>
        <w:t>虞老师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lang w:val="en-US" w:eastAsia="zh-CN"/>
        </w:rPr>
        <w:t xml:space="preserve">   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lang w:eastAsia="zh-CN"/>
        </w:rPr>
        <w:t>陈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老师  </w:t>
      </w:r>
    </w:p>
    <w:p w14:paraId="22059F36">
      <w:pPr>
        <w:pStyle w:val="12"/>
        <w:tabs>
          <w:tab w:val="left" w:pos="900"/>
        </w:tabs>
        <w:snapToGrid w:val="0"/>
        <w:spacing w:line="360" w:lineRule="auto"/>
        <w:jc w:val="both"/>
        <w:rPr>
          <w:rFonts w:hint="eastAsia" w:ascii="宋体" w:hAnsi="宋体"/>
          <w:u w:val="none"/>
        </w:rPr>
      </w:pPr>
      <w:r>
        <w:rPr>
          <w:rFonts w:hint="eastAsia" w:ascii="微软雅黑" w:hAnsi="微软雅黑" w:eastAsia="微软雅黑"/>
          <w:color w:val="333333"/>
        </w:rPr>
        <w:t>电    话：</w:t>
      </w:r>
      <w:r>
        <w:rPr>
          <w:rFonts w:hint="eastAsia" w:ascii="微软雅黑" w:hAnsi="微软雅黑" w:eastAsia="微软雅黑"/>
          <w:color w:val="333333"/>
          <w:lang w:val="en-US" w:eastAsia="zh-CN"/>
        </w:rPr>
        <w:t>13586950440/</w:t>
      </w:r>
      <w:r>
        <w:rPr>
          <w:rFonts w:hint="eastAsia" w:ascii="微软雅黑" w:hAnsi="微软雅黑" w:eastAsia="微软雅黑"/>
          <w:color w:val="333333"/>
          <w:u w:val="none"/>
        </w:rPr>
        <w:t> </w:t>
      </w:r>
      <w:r>
        <w:rPr>
          <w:rFonts w:hint="eastAsia" w:ascii="微软雅黑" w:hAnsi="微软雅黑" w:eastAsia="微软雅黑" w:cs="微软雅黑"/>
          <w:u w:val="none"/>
        </w:rPr>
        <w:t>13758958197</w:t>
      </w:r>
    </w:p>
    <w:p w14:paraId="03141ABD">
      <w:pPr>
        <w:widowControl/>
        <w:shd w:val="clear" w:color="auto" w:fill="FFFFFF"/>
        <w:spacing w:line="450" w:lineRule="atLeast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传    真：0579-86013292</w:t>
      </w:r>
    </w:p>
    <w:p w14:paraId="4421A29D">
      <w:pPr>
        <w:widowControl/>
        <w:shd w:val="clear" w:color="auto" w:fill="FFFFFF"/>
        <w:spacing w:line="450" w:lineRule="atLeast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电子邮箱：153238952@qq.com  </w:t>
      </w:r>
    </w:p>
    <w:p w14:paraId="50760B51">
      <w:pPr>
        <w:widowControl/>
        <w:shd w:val="clear" w:color="auto" w:fill="FFFFFF"/>
        <w:spacing w:line="450" w:lineRule="atLeast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邮    编：322118</w:t>
      </w:r>
    </w:p>
    <w:p w14:paraId="2E5F03E0">
      <w:pPr>
        <w:widowControl/>
        <w:shd w:val="clear" w:color="auto" w:fill="FFFFFF"/>
        <w:spacing w:line="450" w:lineRule="atLeast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                                                                                                                                                                                                                             浙江横店影视职业学院 </w:t>
      </w:r>
    </w:p>
    <w:p w14:paraId="54D53706">
      <w:pPr>
        <w:widowControl/>
        <w:shd w:val="clear" w:color="auto" w:fill="FFFFFF"/>
        <w:spacing w:line="450" w:lineRule="atLeast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                                                               202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lang w:val="en-US" w:eastAsia="zh-CN"/>
        </w:rPr>
        <w:t>5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年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lang w:val="en-US" w:eastAsia="zh-CN"/>
        </w:rPr>
        <w:t>2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月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lang w:val="en-US" w:eastAsia="zh-CN"/>
        </w:rPr>
        <w:t>14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日</w:t>
      </w:r>
    </w:p>
    <w:p w14:paraId="51A47C2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C539D76"/>
    <w:multiLevelType w:val="singleLevel"/>
    <w:tmpl w:val="3C539D76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NmNDQwN2ZjNzY2ZmFmN2VlZDM2ZDExZjA1ZDBkMGUifQ=="/>
  </w:docVars>
  <w:rsids>
    <w:rsidRoot w:val="00683A04"/>
    <w:rsid w:val="000C0B74"/>
    <w:rsid w:val="001311E8"/>
    <w:rsid w:val="00464790"/>
    <w:rsid w:val="005B1E9B"/>
    <w:rsid w:val="00677F7E"/>
    <w:rsid w:val="00683A04"/>
    <w:rsid w:val="007415EE"/>
    <w:rsid w:val="00834BD4"/>
    <w:rsid w:val="008C1641"/>
    <w:rsid w:val="00952CC2"/>
    <w:rsid w:val="00962B63"/>
    <w:rsid w:val="009D7899"/>
    <w:rsid w:val="00AC3909"/>
    <w:rsid w:val="00C269CE"/>
    <w:rsid w:val="00F81E02"/>
    <w:rsid w:val="09F472B5"/>
    <w:rsid w:val="0A232B55"/>
    <w:rsid w:val="0A7A5907"/>
    <w:rsid w:val="0B9D06BB"/>
    <w:rsid w:val="13A30A70"/>
    <w:rsid w:val="15AE6757"/>
    <w:rsid w:val="16C27C2F"/>
    <w:rsid w:val="1A5159CB"/>
    <w:rsid w:val="2CEE6554"/>
    <w:rsid w:val="302A3164"/>
    <w:rsid w:val="3B6541C1"/>
    <w:rsid w:val="4DE00232"/>
    <w:rsid w:val="50C66867"/>
    <w:rsid w:val="52081C2D"/>
    <w:rsid w:val="594C4730"/>
    <w:rsid w:val="64684554"/>
    <w:rsid w:val="6DB56514"/>
    <w:rsid w:val="6FD84A3B"/>
    <w:rsid w:val="7172573D"/>
    <w:rsid w:val="74782389"/>
    <w:rsid w:val="78CB1EC9"/>
    <w:rsid w:val="79625754"/>
    <w:rsid w:val="7A0C1B0A"/>
    <w:rsid w:val="7AAE0098"/>
    <w:rsid w:val="7B3E6055"/>
    <w:rsid w:val="7BB26E1A"/>
    <w:rsid w:val="7FA30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paragraph" w:customStyle="1" w:styleId="8">
    <w:name w:val="标题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9">
    <w:name w:val="float-left"/>
    <w:basedOn w:val="6"/>
    <w:qFormat/>
    <w:uiPriority w:val="0"/>
  </w:style>
  <w:style w:type="character" w:customStyle="1" w:styleId="10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11">
    <w:name w:val="页脚 Char"/>
    <w:basedOn w:val="6"/>
    <w:link w:val="2"/>
    <w:qFormat/>
    <w:uiPriority w:val="99"/>
    <w:rPr>
      <w:sz w:val="18"/>
      <w:szCs w:val="18"/>
    </w:rPr>
  </w:style>
  <w:style w:type="paragraph" w:customStyle="1" w:styleId="12">
    <w:name w:val="缺省文本"/>
    <w:basedOn w:val="1"/>
    <w:qFormat/>
    <w:uiPriority w:val="0"/>
    <w:pPr>
      <w:autoSpaceDE w:val="0"/>
      <w:autoSpaceDN w:val="0"/>
      <w:adjustRightInd w:val="0"/>
      <w:jc w:val="left"/>
    </w:pPr>
    <w:rPr>
      <w:kern w:val="0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604</Words>
  <Characters>700</Characters>
  <Lines>6</Lines>
  <Paragraphs>1</Paragraphs>
  <TotalTime>20</TotalTime>
  <ScaleCrop>false</ScaleCrop>
  <LinksUpToDate>false</LinksUpToDate>
  <CharactersWithSpaces>1020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2022-01-13T01:39:00Z</dcterms:created>
  <dc:creator>AutoBVT</dc:creator>
  <cp:lastModifiedBy>陆丽颖</cp:lastModifiedBy>
  <cp:lastPrinted>2024-11-25T07:00:00Z</cp:lastPrinted>
  <dcterms:modified xsi:type="dcterms:W3CDTF">2025-02-14T06:00:04Z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CC902422F04E455F8AB159365E9CDED2</vt:lpwstr>
  </property>
  <property fmtid="{D5CDD505-2E9C-101B-9397-08002B2CF9AE}" pid="4" name="KSOTemplateDocerSaveRecord">
    <vt:lpwstr>eyJoZGlkIjoiMzNmNDQwN2ZjNzY2ZmFmN2VlZDM2ZDExZjA1ZDBkMGUiLCJ1c2VySWQiOiIyMjg3ODA5MjIifQ==</vt:lpwstr>
  </property>
</Properties>
</file>