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hint="eastAsia" w:ascii="黑体" w:hAnsi="黑体" w:eastAsia="黑体" w:cs="黑体"/>
          <w:bCs/>
          <w:sz w:val="30"/>
          <w:szCs w:val="30"/>
        </w:rPr>
        <w:t>附件1:</w:t>
      </w:r>
    </w:p>
    <w:p>
      <w:pPr>
        <w:spacing w:line="600" w:lineRule="exact"/>
        <w:jc w:val="center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浙江省职业教育与成人教育优秀教科研成果申报表</w:t>
      </w:r>
    </w:p>
    <w:tbl>
      <w:tblPr>
        <w:tblStyle w:val="2"/>
        <w:tblpPr w:leftFromText="180" w:rightFromText="180" w:vertAnchor="text" w:horzAnchor="page" w:tblpX="1635" w:tblpY="95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7"/>
        <w:gridCol w:w="3928"/>
        <w:gridCol w:w="1599"/>
        <w:gridCol w:w="18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firstLine="241" w:firstLineChars="100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 xml:space="preserve"> 姓  名</w:t>
            </w:r>
          </w:p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（包括成果前5位人员）</w:t>
            </w:r>
          </w:p>
        </w:tc>
        <w:tc>
          <w:tcPr>
            <w:tcW w:w="3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职称职务</w:t>
            </w:r>
          </w:p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（成果负责人）</w:t>
            </w:r>
          </w:p>
        </w:tc>
        <w:tc>
          <w:tcPr>
            <w:tcW w:w="1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工作单位</w:t>
            </w:r>
          </w:p>
        </w:tc>
        <w:tc>
          <w:tcPr>
            <w:tcW w:w="3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联系电话（成果负责人）</w:t>
            </w:r>
          </w:p>
        </w:tc>
        <w:tc>
          <w:tcPr>
            <w:tcW w:w="1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电子邮箱</w:t>
            </w:r>
          </w:p>
        </w:tc>
        <w:tc>
          <w:tcPr>
            <w:tcW w:w="3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邮  编</w:t>
            </w:r>
          </w:p>
        </w:tc>
        <w:tc>
          <w:tcPr>
            <w:tcW w:w="1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通讯地址</w:t>
            </w:r>
          </w:p>
        </w:tc>
        <w:tc>
          <w:tcPr>
            <w:tcW w:w="73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成果名称</w:t>
            </w:r>
          </w:p>
        </w:tc>
        <w:tc>
          <w:tcPr>
            <w:tcW w:w="3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成果类别</w:t>
            </w:r>
          </w:p>
        </w:tc>
        <w:tc>
          <w:tcPr>
            <w:tcW w:w="1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38" w:hRule="atLeast"/>
        </w:trPr>
        <w:tc>
          <w:tcPr>
            <w:tcW w:w="1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line="600" w:lineRule="exact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成果简介（200字左右）</w:t>
            </w:r>
          </w:p>
        </w:tc>
        <w:tc>
          <w:tcPr>
            <w:tcW w:w="73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71" w:hRule="atLeast"/>
        </w:trPr>
        <w:tc>
          <w:tcPr>
            <w:tcW w:w="1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3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本人承诺，申报评选的科研成果，是本人独立完成的作品，因抄袭或剽窃造成的一切后果，由本人自负。</w:t>
            </w:r>
          </w:p>
          <w:p>
            <w:pPr>
              <w:ind w:firstLine="2640" w:firstLineChars="110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</w:t>
            </w:r>
          </w:p>
          <w:p>
            <w:pPr>
              <w:ind w:firstLine="2640" w:firstLineChars="110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ind w:firstLine="4320" w:firstLineChars="180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申报人签名：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5" w:hRule="atLeast"/>
        </w:trPr>
        <w:tc>
          <w:tcPr>
            <w:tcW w:w="1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单位推荐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意见</w:t>
            </w:r>
          </w:p>
        </w:tc>
        <w:tc>
          <w:tcPr>
            <w:tcW w:w="73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</w:t>
            </w: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ind w:firstLine="1920" w:firstLineChars="80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负责人签名:                 单位盖章</w:t>
            </w:r>
          </w:p>
        </w:tc>
      </w:tr>
    </w:tbl>
    <w:p>
      <w:pPr>
        <w:spacing w:line="600" w:lineRule="exact"/>
        <w:ind w:left="1915" w:hanging="1915" w:hangingChars="795"/>
        <w:rPr>
          <w:rFonts w:hint="eastAsia" w:ascii="仿宋" w:hAnsi="仿宋" w:eastAsia="仿宋" w:cs="宋体"/>
          <w:color w:val="000000"/>
          <w:sz w:val="24"/>
          <w:szCs w:val="24"/>
        </w:rPr>
      </w:pPr>
      <w:r>
        <w:rPr>
          <w:rFonts w:hint="eastAsia" w:ascii="宋体" w:hAnsi="宋体" w:cs="宋体"/>
          <w:b/>
          <w:sz w:val="24"/>
        </w:rPr>
        <w:t>备注</w:t>
      </w:r>
      <w:r>
        <w:rPr>
          <w:rFonts w:hint="eastAsia" w:ascii="仿宋" w:hAnsi="仿宋" w:eastAsia="仿宋" w:cs="宋体"/>
          <w:b/>
          <w:sz w:val="24"/>
        </w:rPr>
        <w:t>：</w:t>
      </w:r>
      <w:r>
        <w:rPr>
          <w:rFonts w:hint="eastAsia" w:ascii="仿宋" w:hAnsi="仿宋" w:eastAsia="仿宋" w:cs="宋体"/>
          <w:color w:val="000000"/>
          <w:sz w:val="24"/>
          <w:szCs w:val="24"/>
        </w:rPr>
        <w:t>成果类别指调研报告、课题研究报告和学术论文等。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C87662"/>
    <w:rsid w:val="1B9570D6"/>
    <w:rsid w:val="2CC87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2020-04-10T02:51:00Z</dcterms:created>
  <dc:creator>后知后觉</dc:creator>
  <cp:lastModifiedBy>Administrator</cp:lastModifiedBy>
  <dcterms:modified xsi:type="dcterms:W3CDTF">2020-04-20T06:04:18Z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