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1"/>
          <w:tab w:val="left" w:pos="642"/>
          <w:tab w:val="left" w:pos="8346"/>
          <w:tab w:val="left" w:pos="8667"/>
        </w:tabs>
        <w:spacing w:line="440" w:lineRule="exact"/>
        <w:ind w:right="-57" w:rightChars="-27"/>
        <w:jc w:val="center"/>
        <w:rPr>
          <w:rFonts w:hint="eastAsia"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浙江横店影视职业学院20</w:t>
      </w:r>
      <w:r>
        <w:rPr>
          <w:rFonts w:hint="eastAsia" w:ascii="仿宋" w:hAnsi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cs="仿宋"/>
          <w:sz w:val="32"/>
          <w:szCs w:val="32"/>
        </w:rPr>
        <w:t>-20</w:t>
      </w:r>
      <w:r>
        <w:rPr>
          <w:rFonts w:hint="eastAsia" w:ascii="仿宋" w:hAnsi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cs="仿宋"/>
          <w:sz w:val="32"/>
          <w:szCs w:val="32"/>
        </w:rPr>
        <w:t>学年转专</w:t>
      </w:r>
      <w:bookmarkStart w:id="0" w:name="_GoBack"/>
      <w:bookmarkEnd w:id="0"/>
      <w:r>
        <w:rPr>
          <w:rFonts w:hint="eastAsia" w:ascii="仿宋" w:hAnsi="仿宋" w:cs="仿宋"/>
          <w:sz w:val="32"/>
          <w:szCs w:val="32"/>
        </w:rPr>
        <w:t>业学生名单</w:t>
      </w:r>
    </w:p>
    <w:p>
      <w:pPr>
        <w:tabs>
          <w:tab w:val="left" w:pos="321"/>
          <w:tab w:val="left" w:pos="642"/>
          <w:tab w:val="left" w:pos="8346"/>
          <w:tab w:val="left" w:pos="8667"/>
        </w:tabs>
        <w:spacing w:line="440" w:lineRule="exact"/>
        <w:ind w:right="-57" w:rightChars="-27"/>
        <w:jc w:val="center"/>
        <w:rPr>
          <w:rFonts w:hint="eastAsia" w:ascii="仿宋" w:hAnsi="仿宋" w:cs="仿宋"/>
          <w:sz w:val="32"/>
          <w:szCs w:val="32"/>
        </w:rPr>
      </w:pPr>
    </w:p>
    <w:tbl>
      <w:tblPr>
        <w:tblStyle w:val="2"/>
        <w:tblW w:w="969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426"/>
        <w:gridCol w:w="810"/>
        <w:gridCol w:w="735"/>
        <w:gridCol w:w="2145"/>
        <w:gridCol w:w="2010"/>
        <w:gridCol w:w="2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序号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学号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姓名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性别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原专业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现专业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异动时间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1901070108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欧慧妮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表演艺术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舞蹈表演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1901070112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孙佳欣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表演艺术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服装表演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1901070101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蔡姝涵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表演艺术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服装表演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1901070109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沈琦凯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表演艺术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音乐表演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5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1901400505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潘新圆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表演艺术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舞蹈表演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6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1901070113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王芬香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表演艺术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服装表演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7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1901400202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陈妙如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戏剧影视表演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舞蹈表演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8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1901400413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钱龙竹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戏剧影视表演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人物形象设计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9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1901400220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吴适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戏剧影视表演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音乐表演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1901400227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俞佳盈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戏剧影视表演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音乐表演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11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1901400230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周瑜姗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戏剧影视表演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音乐表演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1901400231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朱芯子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戏剧影视表演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舞蹈表演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13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1901400119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夏丽娟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戏剧影视表演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舞蹈表演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14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1901400426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周欢欢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戏剧影视表演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人物形象设计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15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1901400327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周志微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戏剧影视表演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音乐表演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16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1901400311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马铭禹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戏剧影视表演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音乐表演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17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1904030322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郑晶馨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人物形象设计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影视编导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18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1904200113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卲天明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工艺美术品设计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艺术设计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1904200115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汪珈瑢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工艺美术品设计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艺术设计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1904200134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张俊杰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工艺美术品设计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艺术设计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21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1904030233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袁瑞浩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人物形象设计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艺术设计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1904030237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朱嘉宁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人物形象设计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艺术设计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23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1902200316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李思迪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广播影视节目制作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人物形象设计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24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1902200233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钟舒琦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广播影视节目制作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艺术设计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25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1902100203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冯晓倩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影视编导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新闻采编与制作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26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1902200126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徐琳璐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广播影视节目制作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新闻采编与制作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27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1902200310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顾雅婧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广播影视节目制作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摄影摄像技术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28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1902200305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陈宇琪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广播影视节目制作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摄影摄像技术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29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1902040305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陈怡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摄影摄像技术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影视动画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30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1902040327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周安祥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摄影摄像技术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影视动画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31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1902040325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余姜涛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摄影摄像技术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艺术设计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32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1902200319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邱子琛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广播影视节目制作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影视动画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33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1908010120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牟浩阁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旅游管理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会计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2019/12/26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34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1908010113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林金燕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旅游管理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空中乘务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35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1908300125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俞静雅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休闲服务与管理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音乐表演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36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1909070202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曾妮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会计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影视动画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2020/4/8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37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1904140141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余安庆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艺术设计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影视动画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38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1902040326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赵佳琦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摄影摄像技术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音乐表演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39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1904300132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章振宇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舞台艺术设计与制作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摄影摄像技术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40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1904030310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庞英杰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人物形象设计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艺术设计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41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1901400115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邵方远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戏剧影视表演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人物形象设计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42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1901100527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魏可奕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音乐表演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摄影摄像技术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43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1908600310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林慧娴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空中乘务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音乐表演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2019/12/23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44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 xml:space="preserve"> 1904200103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洪露源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工艺美术品设计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艺术设计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2020/5/12</w:t>
            </w:r>
          </w:p>
        </w:tc>
      </w:tr>
    </w:tbl>
    <w:p>
      <w:pPr>
        <w:tabs>
          <w:tab w:val="left" w:pos="720"/>
        </w:tabs>
        <w:spacing w:line="400" w:lineRule="exact"/>
        <w:rPr>
          <w:rFonts w:hint="eastAsia" w:ascii="仿宋_GB2312" w:eastAsia="仿宋_GB2312"/>
          <w:sz w:val="28"/>
          <w:u w:val="single"/>
        </w:rPr>
      </w:pPr>
    </w:p>
    <w:p>
      <w:pPr>
        <w:tabs>
          <w:tab w:val="left" w:pos="321"/>
          <w:tab w:val="left" w:pos="642"/>
          <w:tab w:val="left" w:pos="8346"/>
          <w:tab w:val="left" w:pos="8667"/>
        </w:tabs>
        <w:spacing w:line="440" w:lineRule="exact"/>
        <w:ind w:right="-57" w:rightChars="-27" w:firstLine="236" w:firstLineChars="74"/>
        <w:jc w:val="center"/>
        <w:rPr>
          <w:rFonts w:hint="eastAsia" w:ascii="仿宋_GB2312" w:eastAsia="仿宋_GB2312"/>
          <w:snapToGrid w:val="0"/>
          <w:kern w:val="0"/>
          <w:sz w:val="32"/>
        </w:rPr>
      </w:pPr>
    </w:p>
    <w:p>
      <w:pPr>
        <w:tabs>
          <w:tab w:val="left" w:pos="720"/>
        </w:tabs>
        <w:spacing w:line="400" w:lineRule="exact"/>
        <w:rPr>
          <w:rFonts w:hint="eastAsia" w:ascii="仿宋_GB2312" w:eastAsia="仿宋_GB2312"/>
          <w:sz w:val="28"/>
        </w:rPr>
      </w:pPr>
    </w:p>
    <w:p/>
    <w:p/>
    <w:sectPr>
      <w:pgSz w:w="11906" w:h="16838"/>
      <w:pgMar w:top="1440" w:right="1286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408FC"/>
    <w:rsid w:val="01F408FC"/>
    <w:rsid w:val="02AD072C"/>
    <w:rsid w:val="0CEB53C3"/>
    <w:rsid w:val="2D5828A4"/>
    <w:rsid w:val="2DF55EBF"/>
    <w:rsid w:val="3C721AF7"/>
    <w:rsid w:val="407B344E"/>
    <w:rsid w:val="4BAD6669"/>
    <w:rsid w:val="60FA7434"/>
    <w:rsid w:val="6CA238CF"/>
    <w:rsid w:val="751F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2020-05-08T09:37:00Z</dcterms:created>
  <dc:creator>so maybe</dc:creator>
  <cp:lastModifiedBy>so maybe</cp:lastModifiedBy>
  <dcterms:modified xsi:type="dcterms:W3CDTF">2020-05-25T06:46:52Z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